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02" w:rsidRDefault="00A23902" w:rsidP="00A23902">
      <w:pPr>
        <w:spacing w:after="0" w:line="270" w:lineRule="atLeast"/>
        <w:jc w:val="right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ПРИЛОЖЕНИЕ 1</w:t>
      </w:r>
    </w:p>
    <w:p w:rsidR="00A23902" w:rsidRDefault="00A23902" w:rsidP="00A23902">
      <w:pPr>
        <w:spacing w:after="0" w:line="270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</w:p>
    <w:p w:rsidR="00A23902" w:rsidRPr="00A23902" w:rsidRDefault="00A23902" w:rsidP="00A23902">
      <w:pPr>
        <w:spacing w:after="0" w:line="270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Сегодня мы поговорим о </w:t>
      </w:r>
      <w:r w:rsidRPr="00A23902">
        <w:rPr>
          <w:rFonts w:asciiTheme="minorHAnsi" w:eastAsia="Times New Roman" w:hAnsiTheme="minorHAnsi" w:cs="Arial"/>
          <w:b/>
          <w:bCs/>
          <w:color w:val="000000" w:themeColor="text1"/>
          <w:sz w:val="28"/>
          <w:szCs w:val="28"/>
          <w:lang w:eastAsia="ru-RU"/>
        </w:rPr>
        <w:t>влиянии компьютера на здоровье человека</w:t>
      </w: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. Это «техническое чудо» ХХ века сейчас стало незаменимым для миллионов людей. Вероятно, вы и сами догадываетесь, что компьютер отрицательно влияет на здоровье. Но насколько опасно это влияние? И можно ли сохранить здоровье, постоянно пользуясь компьютером? Прочитав данную статью, вы узнаете ответы на эти вопросы.</w:t>
      </w:r>
    </w:p>
    <w:p w:rsidR="00A23902" w:rsidRPr="00A23902" w:rsidRDefault="00A23902" w:rsidP="00A23902">
      <w:pPr>
        <w:spacing w:before="270" w:after="180" w:line="240" w:lineRule="auto"/>
        <w:jc w:val="both"/>
        <w:textAlignment w:val="baseline"/>
        <w:outlineLvl w:val="1"/>
        <w:rPr>
          <w:rFonts w:asciiTheme="minorHAnsi" w:eastAsia="Times New Roman" w:hAnsiTheme="minorHAnsi" w:cs="Arial"/>
          <w:b/>
          <w:bCs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b/>
          <w:bCs/>
          <w:color w:val="000000" w:themeColor="text1"/>
          <w:sz w:val="28"/>
          <w:szCs w:val="28"/>
          <w:lang w:eastAsia="ru-RU"/>
        </w:rPr>
        <w:t>Каким образом компьютер влияет на здоровье?</w:t>
      </w:r>
    </w:p>
    <w:p w:rsidR="00A23902" w:rsidRPr="00A23902" w:rsidRDefault="00A23902" w:rsidP="00A23902">
      <w:pPr>
        <w:spacing w:after="0" w:line="270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К основным негативным факторам относятся:</w:t>
      </w:r>
    </w:p>
    <w:p w:rsidR="00A23902" w:rsidRPr="00A23902" w:rsidRDefault="00A23902" w:rsidP="00A23902">
      <w:pPr>
        <w:numPr>
          <w:ilvl w:val="0"/>
          <w:numId w:val="1"/>
        </w:numPr>
        <w:spacing w:after="0" w:line="270" w:lineRule="atLeast"/>
        <w:ind w:left="225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сидячее положение</w:t>
      </w:r>
    </w:p>
    <w:p w:rsidR="00A23902" w:rsidRPr="00A23902" w:rsidRDefault="00A23902" w:rsidP="00A23902">
      <w:pPr>
        <w:numPr>
          <w:ilvl w:val="0"/>
          <w:numId w:val="1"/>
        </w:numPr>
        <w:spacing w:after="0" w:line="270" w:lineRule="atLeast"/>
        <w:ind w:left="225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высокая нагрузка на зрение</w:t>
      </w:r>
    </w:p>
    <w:p w:rsidR="00A23902" w:rsidRPr="00A23902" w:rsidRDefault="00A23902" w:rsidP="00A23902">
      <w:pPr>
        <w:numPr>
          <w:ilvl w:val="0"/>
          <w:numId w:val="1"/>
        </w:numPr>
        <w:spacing w:after="0" w:line="270" w:lineRule="atLeast"/>
        <w:ind w:left="225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влияние на нервную систему и психику</w:t>
      </w:r>
    </w:p>
    <w:p w:rsidR="00A23902" w:rsidRPr="00A23902" w:rsidRDefault="00A23902" w:rsidP="00A23902">
      <w:pPr>
        <w:numPr>
          <w:ilvl w:val="0"/>
          <w:numId w:val="1"/>
        </w:numPr>
        <w:spacing w:after="0" w:line="270" w:lineRule="atLeast"/>
        <w:ind w:left="225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большая нагрузка на кисти рук и пальцы</w:t>
      </w:r>
    </w:p>
    <w:p w:rsidR="00A23902" w:rsidRPr="00A23902" w:rsidRDefault="00A23902" w:rsidP="00A23902">
      <w:pPr>
        <w:numPr>
          <w:ilvl w:val="0"/>
          <w:numId w:val="1"/>
        </w:numPr>
        <w:spacing w:after="0" w:line="270" w:lineRule="atLeast"/>
        <w:ind w:left="225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воздействие пыли и грязи</w:t>
      </w:r>
    </w:p>
    <w:p w:rsidR="00A23902" w:rsidRPr="00A23902" w:rsidRDefault="00A23902" w:rsidP="00A23902">
      <w:pPr>
        <w:spacing w:after="270" w:line="270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А теперь подробнее о каждом из них и о том, как уменьшить вредное воздействие.</w:t>
      </w:r>
    </w:p>
    <w:p w:rsidR="00A23902" w:rsidRPr="00A23902" w:rsidRDefault="00A23902" w:rsidP="00A23902">
      <w:pPr>
        <w:spacing w:after="270" w:line="270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b/>
          <w:bCs/>
          <w:color w:val="000000" w:themeColor="text1"/>
          <w:sz w:val="28"/>
          <w:szCs w:val="28"/>
          <w:lang w:eastAsia="ru-RU"/>
        </w:rPr>
        <w:t>Сидячее положение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Длительное сидячее положение – этот фактор наиболее негативно сказывается на нашем здоровье. По причине длительного сидения образуется застой крови в области малого таза. Это может привести к таким неприятным последствиям, как геморрой и простатит.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У того, кто много сидит, постоянно напряжены мышцы головы, шеи и спины. Больше всего от этого страдает позвоночник. В результате у детей позвоночник искривляется, а у взрослых развивается остеохондроз и радикулит.</w:t>
      </w:r>
    </w:p>
    <w:p w:rsidR="00A23902" w:rsidRPr="00A23902" w:rsidRDefault="00A23902" w:rsidP="00A23902">
      <w:pPr>
        <w:spacing w:after="0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i/>
          <w:iCs/>
          <w:color w:val="000000" w:themeColor="text1"/>
          <w:sz w:val="28"/>
          <w:szCs w:val="28"/>
          <w:lang w:eastAsia="ru-RU"/>
        </w:rPr>
        <w:t>Что делать:</w:t>
      </w:r>
    </w:p>
    <w:p w:rsidR="00A23902" w:rsidRPr="00A23902" w:rsidRDefault="00A23902" w:rsidP="00A23902">
      <w:pPr>
        <w:numPr>
          <w:ilvl w:val="0"/>
          <w:numId w:val="2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 каждый час вставайте и делайте несколько простых физических упражнений</w:t>
      </w:r>
    </w:p>
    <w:p w:rsidR="00A23902" w:rsidRPr="00A23902" w:rsidRDefault="00A23902" w:rsidP="00A23902">
      <w:pPr>
        <w:numPr>
          <w:ilvl w:val="0"/>
          <w:numId w:val="2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 следите за позой, в которой вы сидите. Старайтесь, чтоб она не напоминала со стороны «вопросительный знак»</w:t>
      </w:r>
    </w:p>
    <w:p w:rsidR="00A23902" w:rsidRDefault="00A23902" w:rsidP="00A23902">
      <w:pPr>
        <w:numPr>
          <w:ilvl w:val="0"/>
          <w:numId w:val="2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 регулярно занимайтесь спортом</w:t>
      </w:r>
    </w:p>
    <w:p w:rsidR="00A23902" w:rsidRPr="00A23902" w:rsidRDefault="00A23902" w:rsidP="00A23902">
      <w:p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b/>
          <w:bCs/>
          <w:color w:val="000000" w:themeColor="text1"/>
          <w:sz w:val="28"/>
          <w:szCs w:val="28"/>
          <w:lang w:eastAsia="ru-RU"/>
        </w:rPr>
        <w:t>Высокая нагрузка на зрение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Нагрузка на зрение при работе за компьютером имеет некоторые особенности. Когда мы читаем книгу, то свет отражается от страницы. </w:t>
      </w: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lastRenderedPageBreak/>
        <w:t>Компьютер же сам является источником света. Это усложняет восприятие, и глаза быстрее устают.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Часто дополнительное напряжение возникает за счет неудачно подобранного размера шрифта или плохо настроенной яркости монитора. Если, пользуясь компьютером, вы не следите за своим зрением, то оно может резко ухудшиться.</w:t>
      </w:r>
    </w:p>
    <w:p w:rsidR="00A23902" w:rsidRPr="00A23902" w:rsidRDefault="00A23902" w:rsidP="00A23902">
      <w:pPr>
        <w:spacing w:after="0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i/>
          <w:iCs/>
          <w:color w:val="000000" w:themeColor="text1"/>
          <w:sz w:val="28"/>
          <w:szCs w:val="28"/>
          <w:lang w:eastAsia="ru-RU"/>
        </w:rPr>
        <w:t>Что делать:</w:t>
      </w:r>
    </w:p>
    <w:p w:rsidR="00A23902" w:rsidRPr="00A23902" w:rsidRDefault="00A23902" w:rsidP="00A23902">
      <w:pPr>
        <w:numPr>
          <w:ilvl w:val="0"/>
          <w:numId w:val="3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 перерывах делайте </w:t>
      </w:r>
      <w:hyperlink r:id="rId5" w:tgtFrame="_blank" w:tooltip="гимнастика для глаз" w:history="1">
        <w:r w:rsidRPr="00A23902">
          <w:rPr>
            <w:rFonts w:asciiTheme="minorHAnsi" w:eastAsia="Times New Roman" w:hAnsiTheme="minorHAnsi" w:cs="Arial"/>
            <w:color w:val="000000" w:themeColor="text1"/>
            <w:sz w:val="28"/>
            <w:szCs w:val="28"/>
            <w:u w:val="single"/>
            <w:lang w:eastAsia="ru-RU"/>
          </w:rPr>
          <w:t>гимнастику для глаз</w:t>
        </w:r>
      </w:hyperlink>
    </w:p>
    <w:p w:rsidR="00A23902" w:rsidRPr="00A23902" w:rsidRDefault="00A23902" w:rsidP="00A23902">
      <w:pPr>
        <w:numPr>
          <w:ilvl w:val="0"/>
          <w:numId w:val="3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следите, чтобы было хорошее освещение</w:t>
      </w:r>
    </w:p>
    <w:p w:rsidR="00A23902" w:rsidRPr="00A23902" w:rsidRDefault="00A23902" w:rsidP="00A23902">
      <w:pPr>
        <w:numPr>
          <w:ilvl w:val="0"/>
          <w:numId w:val="3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расстояние от глаз до монитора должно быть не менее 55 сантиметров. Пользуйтесь масштабированием, чтобы хорошо видеть мелкий текст.</w:t>
      </w:r>
    </w:p>
    <w:p w:rsidR="00A23902" w:rsidRPr="00A23902" w:rsidRDefault="00A23902" w:rsidP="00A23902">
      <w:pPr>
        <w:numPr>
          <w:ilvl w:val="0"/>
          <w:numId w:val="3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proofErr w:type="gramStart"/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е</w:t>
      </w:r>
      <w:proofErr w:type="gramEnd"/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сли вам приходиться много печатать, то научитесь делать это «вслепую» — в интернете много различных тренажеров. Когда вы постоянно переводите взгляд с экрана на клавиатуру и обратно, глаза и мышцы шеи сильно устают.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b/>
          <w:bCs/>
          <w:color w:val="000000" w:themeColor="text1"/>
          <w:sz w:val="28"/>
          <w:szCs w:val="28"/>
          <w:lang w:eastAsia="ru-RU"/>
        </w:rPr>
        <w:t>Влияние на нервную систему и психику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Влияние компьютера на нервную систему очень разнообразно. Вспомните ситуацию, когда компьютер зависает или очень медленно загружает нужную интернет-страницу.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proofErr w:type="gramStart"/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А помните, как вы забыли вовремя сохранить нужный файл и несколько часов плодотворной работы оказались потраченными впустую?:) А ведь известны случаи, когда у людей из-за этого были инфаркты!</w:t>
      </w:r>
      <w:proofErr w:type="gramEnd"/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Кроме того распространенными явлениями становиться интернет-зависимость и </w:t>
      </w:r>
      <w:proofErr w:type="spellStart"/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игромания</w:t>
      </w:r>
      <w:proofErr w:type="spellEnd"/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. Но стоит заметить, что компьютер не является единственной причиной стрессов, а зависимость от азартных игр существует уже не одно столетие. Считаю, что отрицательное </w:t>
      </w:r>
      <w:r w:rsidRPr="00A23902">
        <w:rPr>
          <w:rFonts w:asciiTheme="minorHAnsi" w:eastAsia="Times New Roman" w:hAnsiTheme="minorHAnsi" w:cs="Arial"/>
          <w:b/>
          <w:bCs/>
          <w:color w:val="000000" w:themeColor="text1"/>
          <w:sz w:val="28"/>
          <w:szCs w:val="28"/>
          <w:lang w:eastAsia="ru-RU"/>
        </w:rPr>
        <w:t>влияние компьютера на здоровье</w:t>
      </w: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 в этой области часто преувеличивают.</w:t>
      </w:r>
    </w:p>
    <w:p w:rsidR="00A23902" w:rsidRPr="00A23902" w:rsidRDefault="00A23902" w:rsidP="00A23902">
      <w:pPr>
        <w:spacing w:after="0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i/>
          <w:iCs/>
          <w:color w:val="000000" w:themeColor="text1"/>
          <w:sz w:val="28"/>
          <w:szCs w:val="28"/>
          <w:lang w:eastAsia="ru-RU"/>
        </w:rPr>
        <w:t>Что делать:</w:t>
      </w:r>
    </w:p>
    <w:p w:rsidR="00A23902" w:rsidRPr="00A23902" w:rsidRDefault="00A23902" w:rsidP="00A23902">
      <w:pPr>
        <w:numPr>
          <w:ilvl w:val="0"/>
          <w:numId w:val="5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старайтесь не переутомляться. Постоянное напряжение порождает стрессы и депрессию</w:t>
      </w:r>
    </w:p>
    <w:p w:rsidR="00A23902" w:rsidRPr="00A23902" w:rsidRDefault="00A23902" w:rsidP="00A23902">
      <w:pPr>
        <w:numPr>
          <w:ilvl w:val="0"/>
          <w:numId w:val="5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регулярно устраивайте себе отдых, у вас должно быть хорошее настроение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b/>
          <w:bCs/>
          <w:color w:val="000000" w:themeColor="text1"/>
          <w:sz w:val="28"/>
          <w:szCs w:val="28"/>
          <w:lang w:eastAsia="ru-RU"/>
        </w:rPr>
        <w:t>Большая нагрузка на кисти рук и пальцы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Постоянная работа на клавиатуре является большой нагрузкой для мышц кисти. Наши руки от природы не приспособлены для такой деятельности. Поэтому длительная работа за компьютером может привести к повреждениям суставов и связок кисти.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lastRenderedPageBreak/>
        <w:t>Подушечки пальцев являются местом сосредоточения нервных окончаний. И постоянные удары по клавиатуре могут привести к их онемению.</w:t>
      </w:r>
    </w:p>
    <w:p w:rsidR="00A23902" w:rsidRPr="00A23902" w:rsidRDefault="00A23902" w:rsidP="00A23902">
      <w:pPr>
        <w:spacing w:after="0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i/>
          <w:iCs/>
          <w:color w:val="000000" w:themeColor="text1"/>
          <w:sz w:val="28"/>
          <w:szCs w:val="28"/>
          <w:lang w:eastAsia="ru-RU"/>
        </w:rPr>
        <w:t>Что делать:</w:t>
      </w:r>
    </w:p>
    <w:p w:rsidR="00A23902" w:rsidRPr="00A23902" w:rsidRDefault="00A23902" w:rsidP="00A23902">
      <w:pPr>
        <w:numPr>
          <w:ilvl w:val="0"/>
          <w:numId w:val="6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в перерывах делайте разминку кистей и пальцев</w:t>
      </w:r>
    </w:p>
    <w:p w:rsidR="00A23902" w:rsidRPr="00A23902" w:rsidRDefault="00A23902" w:rsidP="00A23902">
      <w:pPr>
        <w:numPr>
          <w:ilvl w:val="0"/>
          <w:numId w:val="6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следите за положением рук при работе, оно должно быть удобным</w:t>
      </w:r>
    </w:p>
    <w:p w:rsidR="00A23902" w:rsidRPr="00A23902" w:rsidRDefault="00A23902" w:rsidP="00A23902">
      <w:pPr>
        <w:numPr>
          <w:ilvl w:val="0"/>
          <w:numId w:val="6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подберите себе эргономичную мышь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b/>
          <w:bCs/>
          <w:color w:val="000000" w:themeColor="text1"/>
          <w:sz w:val="28"/>
          <w:szCs w:val="28"/>
          <w:lang w:eastAsia="ru-RU"/>
        </w:rPr>
        <w:t>Воздействие пыли и грязи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Ученые пришли к выводу, что на клавиатуре вредных микробов во много раз больше, чем на крышке унитаза. А в системном блоке может скопиться достаточное количество пыли.</w:t>
      </w:r>
    </w:p>
    <w:p w:rsidR="00A23902" w:rsidRPr="00A23902" w:rsidRDefault="00A23902" w:rsidP="00A23902">
      <w:pPr>
        <w:spacing w:after="0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i/>
          <w:iCs/>
          <w:color w:val="000000" w:themeColor="text1"/>
          <w:sz w:val="28"/>
          <w:szCs w:val="28"/>
          <w:lang w:eastAsia="ru-RU"/>
        </w:rPr>
        <w:t>Что делать:</w:t>
      </w:r>
    </w:p>
    <w:p w:rsidR="00A23902" w:rsidRPr="00A23902" w:rsidRDefault="00A23902" w:rsidP="00A23902">
      <w:pPr>
        <w:numPr>
          <w:ilvl w:val="0"/>
          <w:numId w:val="7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не садитесь за компьютер с грязными руками</w:t>
      </w:r>
    </w:p>
    <w:p w:rsidR="00A23902" w:rsidRPr="00A23902" w:rsidRDefault="00A23902" w:rsidP="00A23902">
      <w:pPr>
        <w:numPr>
          <w:ilvl w:val="0"/>
          <w:numId w:val="7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примерно раз в неделю протирайте клавиатуру спиртом или специальными салфетками</w:t>
      </w:r>
    </w:p>
    <w:p w:rsidR="00A23902" w:rsidRPr="00A23902" w:rsidRDefault="00A23902" w:rsidP="00A23902">
      <w:pPr>
        <w:numPr>
          <w:ilvl w:val="0"/>
          <w:numId w:val="7"/>
        </w:numPr>
        <w:spacing w:after="0" w:line="301" w:lineRule="atLeast"/>
        <w:ind w:left="251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раз в месяц пылесосьте компьютер. Можно это делать обычным пылесосом (только аккуратно), но существуют и </w:t>
      </w:r>
      <w:proofErr w:type="gramStart"/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специальные</w:t>
      </w:r>
      <w:proofErr w:type="gramEnd"/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>.</w:t>
      </w:r>
    </w:p>
    <w:p w:rsidR="00A23902" w:rsidRPr="00A23902" w:rsidRDefault="00A23902" w:rsidP="00A23902">
      <w:pPr>
        <w:spacing w:after="301" w:line="301" w:lineRule="atLeast"/>
        <w:jc w:val="both"/>
        <w:textAlignment w:val="baseline"/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</w:pPr>
      <w:r w:rsidRPr="00A23902">
        <w:rPr>
          <w:rFonts w:asciiTheme="minorHAnsi" w:eastAsia="Times New Roman" w:hAnsiTheme="minorHAnsi" w:cs="Arial"/>
          <w:color w:val="000000" w:themeColor="text1"/>
          <w:sz w:val="28"/>
          <w:szCs w:val="28"/>
          <w:lang w:eastAsia="ru-RU"/>
        </w:rPr>
        <w:t xml:space="preserve">Итак, мы выяснили, что компьютер отрицательно влияет на здоровье человека. Но это влияние можно минимизировать, соблюдая несложные правила. </w:t>
      </w:r>
    </w:p>
    <w:p w:rsidR="00395835" w:rsidRPr="00A23902" w:rsidRDefault="00395835">
      <w:pPr>
        <w:rPr>
          <w:rFonts w:asciiTheme="minorHAnsi" w:hAnsiTheme="minorHAnsi"/>
          <w:color w:val="000000" w:themeColor="text1"/>
          <w:sz w:val="28"/>
          <w:szCs w:val="28"/>
        </w:rPr>
      </w:pPr>
    </w:p>
    <w:sectPr w:rsidR="00395835" w:rsidRPr="00A23902" w:rsidSect="0039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690A"/>
    <w:multiLevelType w:val="multilevel"/>
    <w:tmpl w:val="CA1C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05891"/>
    <w:multiLevelType w:val="multilevel"/>
    <w:tmpl w:val="DBB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F1323"/>
    <w:multiLevelType w:val="multilevel"/>
    <w:tmpl w:val="B6EA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642B7"/>
    <w:multiLevelType w:val="multilevel"/>
    <w:tmpl w:val="46E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41846"/>
    <w:multiLevelType w:val="multilevel"/>
    <w:tmpl w:val="870A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81C67"/>
    <w:multiLevelType w:val="multilevel"/>
    <w:tmpl w:val="B3F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06323"/>
    <w:multiLevelType w:val="multilevel"/>
    <w:tmpl w:val="F134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3902"/>
    <w:rsid w:val="00395835"/>
    <w:rsid w:val="009C2BE2"/>
    <w:rsid w:val="00A2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5"/>
  </w:style>
  <w:style w:type="paragraph" w:styleId="2">
    <w:name w:val="heading 2"/>
    <w:basedOn w:val="a"/>
    <w:link w:val="20"/>
    <w:uiPriority w:val="9"/>
    <w:qFormat/>
    <w:rsid w:val="00A2390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902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39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902"/>
  </w:style>
  <w:style w:type="character" w:styleId="a4">
    <w:name w:val="Strong"/>
    <w:basedOn w:val="a0"/>
    <w:uiPriority w:val="22"/>
    <w:qFormat/>
    <w:rsid w:val="00A23902"/>
    <w:rPr>
      <w:b/>
      <w:bCs/>
    </w:rPr>
  </w:style>
  <w:style w:type="character" w:styleId="a5">
    <w:name w:val="Emphasis"/>
    <w:basedOn w:val="a0"/>
    <w:uiPriority w:val="20"/>
    <w:qFormat/>
    <w:rsid w:val="00A23902"/>
    <w:rPr>
      <w:i/>
      <w:iCs/>
    </w:rPr>
  </w:style>
  <w:style w:type="character" w:styleId="a6">
    <w:name w:val="Hyperlink"/>
    <w:basedOn w:val="a0"/>
    <w:uiPriority w:val="99"/>
    <w:unhideWhenUsed/>
    <w:rsid w:val="00A23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ealthbps.ru/zdoroviy-obraz-gizni/gimnastika-dlay-gl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2015-01-08T09:03:00Z</dcterms:created>
  <dcterms:modified xsi:type="dcterms:W3CDTF">2015-01-08T09:11:00Z</dcterms:modified>
</cp:coreProperties>
</file>